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26B3C" w14:textId="77777777" w:rsidR="00790FF9" w:rsidRDefault="00A55D85" w:rsidP="00790FF9">
      <w:pPr>
        <w:jc w:val="center"/>
        <w:rPr>
          <w:rFonts w:ascii="ＭＳ ゴシック" w:eastAsia="ＭＳ ゴシック" w:hint="eastAsia"/>
          <w:sz w:val="28"/>
          <w:szCs w:val="28"/>
        </w:rPr>
      </w:pPr>
      <w:r w:rsidRPr="00790FF9">
        <w:rPr>
          <w:rFonts w:ascii="ＭＳ ゴシック" w:eastAsia="ＭＳ ゴシック" w:hint="eastAsia"/>
          <w:sz w:val="28"/>
          <w:szCs w:val="28"/>
        </w:rPr>
        <w:t>全国高等専門学校</w:t>
      </w:r>
    </w:p>
    <w:p w14:paraId="35788EC6" w14:textId="77777777" w:rsidR="00790FF9" w:rsidRDefault="00875D48" w:rsidP="00790FF9">
      <w:pPr>
        <w:jc w:val="center"/>
        <w:rPr>
          <w:rFonts w:ascii="ＭＳ ゴシック" w:eastAsia="ＭＳ ゴシック" w:hint="eastAsia"/>
          <w:sz w:val="28"/>
          <w:szCs w:val="28"/>
        </w:rPr>
      </w:pPr>
      <w:r>
        <w:rPr>
          <w:rFonts w:ascii="ＭＳ ゴシック" w:eastAsia="ＭＳ ゴシック" w:hint="eastAsia"/>
          <w:sz w:val="32"/>
          <w:szCs w:val="32"/>
        </w:rPr>
        <w:t>第１９</w:t>
      </w:r>
      <w:r w:rsidR="00A55D85" w:rsidRPr="00790FF9">
        <w:rPr>
          <w:rFonts w:ascii="ＭＳ ゴシック" w:eastAsia="ＭＳ ゴシック" w:hint="eastAsia"/>
          <w:sz w:val="32"/>
          <w:szCs w:val="32"/>
        </w:rPr>
        <w:t>回 プログラミングコンテスト</w:t>
      </w:r>
    </w:p>
    <w:p w14:paraId="6D0A21B0" w14:textId="77777777" w:rsidR="00A55D85" w:rsidRPr="00790FF9" w:rsidRDefault="00A55D85" w:rsidP="00790FF9">
      <w:pPr>
        <w:jc w:val="center"/>
        <w:rPr>
          <w:rFonts w:ascii="ＭＳ ゴシック" w:eastAsia="ＭＳ ゴシック"/>
          <w:sz w:val="28"/>
          <w:szCs w:val="28"/>
        </w:rPr>
      </w:pPr>
      <w:r w:rsidRPr="00790FF9">
        <w:rPr>
          <w:rFonts w:ascii="ＭＳ ゴシック" w:eastAsia="ＭＳ ゴシック" w:hint="eastAsia"/>
          <w:sz w:val="32"/>
          <w:szCs w:val="32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99"/>
        <w:gridCol w:w="914"/>
        <w:gridCol w:w="3103"/>
        <w:gridCol w:w="2090"/>
        <w:gridCol w:w="1508"/>
      </w:tblGrid>
      <w:tr w:rsidR="00A55D85" w14:paraId="01E66714" w14:textId="77777777">
        <w:tblPrEx>
          <w:tblCellMar>
            <w:top w:w="0" w:type="dxa"/>
            <w:bottom w:w="0" w:type="dxa"/>
          </w:tblCellMar>
        </w:tblPrEx>
        <w:trPr>
          <w:trHeight w:val="901"/>
        </w:trPr>
        <w:tc>
          <w:tcPr>
            <w:tcW w:w="1799" w:type="dxa"/>
          </w:tcPr>
          <w:p w14:paraId="38BB3C06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  <w:p w14:paraId="01FA78FE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（搬入部門を○で囲む）</w:t>
            </w:r>
          </w:p>
        </w:tc>
        <w:tc>
          <w:tcPr>
            <w:tcW w:w="4017" w:type="dxa"/>
            <w:gridSpan w:val="2"/>
            <w:vAlign w:val="center"/>
          </w:tcPr>
          <w:p w14:paraId="01004E57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課題部門　　　自由部門</w:t>
            </w:r>
          </w:p>
        </w:tc>
        <w:tc>
          <w:tcPr>
            <w:tcW w:w="2090" w:type="dxa"/>
            <w:vAlign w:val="center"/>
          </w:tcPr>
          <w:p w14:paraId="03CA1D94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整理番号</w:t>
            </w:r>
          </w:p>
          <w:p w14:paraId="7BDD6330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(事務局で記入)　　　　　</w:t>
            </w:r>
          </w:p>
        </w:tc>
        <w:tc>
          <w:tcPr>
            <w:tcW w:w="1508" w:type="dxa"/>
          </w:tcPr>
          <w:p w14:paraId="773330DC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A55D85" w14:paraId="73806234" w14:textId="77777777">
        <w:tblPrEx>
          <w:tblCellMar>
            <w:top w:w="0" w:type="dxa"/>
            <w:bottom w:w="0" w:type="dxa"/>
          </w:tblCellMar>
        </w:tblPrEx>
        <w:trPr>
          <w:trHeight w:val="860"/>
        </w:trPr>
        <w:tc>
          <w:tcPr>
            <w:tcW w:w="1799" w:type="dxa"/>
            <w:vAlign w:val="center"/>
          </w:tcPr>
          <w:p w14:paraId="7F0D272E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タイトル</w:t>
            </w:r>
          </w:p>
        </w:tc>
        <w:tc>
          <w:tcPr>
            <w:tcW w:w="7615" w:type="dxa"/>
            <w:gridSpan w:val="4"/>
          </w:tcPr>
          <w:p w14:paraId="36A50367" w14:textId="77777777" w:rsidR="00A55D85" w:rsidRDefault="00A55D85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A55D85" w14:paraId="1873522D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  <w:vAlign w:val="center"/>
          </w:tcPr>
          <w:p w14:paraId="1F44524A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　　校</w:t>
            </w: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1B159BDB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校名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2708D22A" w14:textId="77777777" w:rsidR="00A55D85" w:rsidRDefault="00A55D85">
            <w:pPr>
              <w:ind w:firstLineChars="1600" w:firstLine="416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高等専門学校</w:t>
            </w:r>
          </w:p>
        </w:tc>
      </w:tr>
      <w:tr w:rsidR="00A55D85" w14:paraId="516054AD" w14:textId="77777777">
        <w:tblPrEx>
          <w:tblCellMar>
            <w:top w:w="0" w:type="dxa"/>
            <w:bottom w:w="0" w:type="dxa"/>
          </w:tblCellMar>
        </w:tblPrEx>
        <w:trPr>
          <w:cantSplit/>
          <w:trHeight w:val="756"/>
        </w:trPr>
        <w:tc>
          <w:tcPr>
            <w:tcW w:w="1799" w:type="dxa"/>
            <w:vMerge/>
          </w:tcPr>
          <w:p w14:paraId="1B2455AD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5BF792B5" w14:textId="77777777" w:rsidR="00A55D85" w:rsidRDefault="00A55D85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住所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</w:tcPr>
          <w:p w14:paraId="43C400D2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〒</w:t>
            </w:r>
          </w:p>
        </w:tc>
      </w:tr>
      <w:tr w:rsidR="00A55D85" w14:paraId="1F021D0F" w14:textId="77777777">
        <w:tblPrEx>
          <w:tblCellMar>
            <w:top w:w="0" w:type="dxa"/>
            <w:bottom w:w="0" w:type="dxa"/>
          </w:tblCellMar>
        </w:tblPrEx>
        <w:trPr>
          <w:cantSplit/>
          <w:trHeight w:val="426"/>
        </w:trPr>
        <w:tc>
          <w:tcPr>
            <w:tcW w:w="1799" w:type="dxa"/>
            <w:vMerge/>
          </w:tcPr>
          <w:p w14:paraId="779D4943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68107610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電話　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5A8E4536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（　　　　　）　　　　　　―　　　　　　　　　</w:t>
            </w:r>
          </w:p>
        </w:tc>
      </w:tr>
      <w:tr w:rsidR="00A55D85" w14:paraId="0593CC95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 w:val="restart"/>
          </w:tcPr>
          <w:p w14:paraId="2F218644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指導教員</w:t>
            </w:r>
          </w:p>
          <w:p w14:paraId="3428B2EC" w14:textId="77777777" w:rsidR="00A55D85" w:rsidRDefault="00A55D85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（本選時の</w:t>
            </w:r>
          </w:p>
          <w:p w14:paraId="1864E7DF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引率教員）</w:t>
            </w: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72200B35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学科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525AEF1B" w14:textId="77777777" w:rsidR="00A55D85" w:rsidRDefault="00A55D85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A55D85" w14:paraId="7818A05F" w14:textId="77777777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1799" w:type="dxa"/>
            <w:vMerge/>
          </w:tcPr>
          <w:p w14:paraId="121C2794" w14:textId="77777777" w:rsidR="00A55D85" w:rsidRDefault="00A55D8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4" w:type="dxa"/>
            <w:tcBorders>
              <w:right w:val="single" w:sz="4" w:space="0" w:color="auto"/>
            </w:tcBorders>
            <w:vAlign w:val="center"/>
          </w:tcPr>
          <w:p w14:paraId="5D271C20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氏名</w:t>
            </w:r>
          </w:p>
        </w:tc>
        <w:tc>
          <w:tcPr>
            <w:tcW w:w="6701" w:type="dxa"/>
            <w:gridSpan w:val="3"/>
            <w:tcBorders>
              <w:left w:val="single" w:sz="4" w:space="0" w:color="auto"/>
            </w:tcBorders>
            <w:vAlign w:val="center"/>
          </w:tcPr>
          <w:p w14:paraId="406EDCC7" w14:textId="77777777" w:rsidR="00A55D85" w:rsidRDefault="00A55D85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A55D85" w14:paraId="3E4CDD64" w14:textId="77777777">
        <w:tblPrEx>
          <w:tblCellMar>
            <w:top w:w="0" w:type="dxa"/>
            <w:bottom w:w="0" w:type="dxa"/>
          </w:tblCellMar>
        </w:tblPrEx>
        <w:trPr>
          <w:trHeight w:val="2835"/>
        </w:trPr>
        <w:tc>
          <w:tcPr>
            <w:tcW w:w="1799" w:type="dxa"/>
            <w:vAlign w:val="center"/>
          </w:tcPr>
          <w:p w14:paraId="63CD53CC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</w:t>
            </w:r>
          </w:p>
        </w:tc>
        <w:tc>
          <w:tcPr>
            <w:tcW w:w="7615" w:type="dxa"/>
            <w:gridSpan w:val="4"/>
          </w:tcPr>
          <w:p w14:paraId="5714998A" w14:textId="77777777" w:rsidR="00A55D85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デモンストレーションのハードウェア構成</w:t>
            </w:r>
          </w:p>
          <w:p w14:paraId="4C533A91" w14:textId="77777777" w:rsidR="00A55D85" w:rsidRDefault="00A55D85" w:rsidP="00790FF9">
            <w:pPr>
              <w:spacing w:beforeLines="50" w:before="152"/>
              <w:rPr>
                <w:rFonts w:ascii="ＭＳ ゴシック" w:eastAsia="ＭＳ ゴシック" w:hAnsi="ＭＳ ゴシック" w:hint="eastAsia"/>
                <w:sz w:val="20"/>
              </w:rPr>
            </w:pPr>
          </w:p>
          <w:p w14:paraId="2FFABB0C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0E68431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66A148E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EA373BD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F9BDF92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9DCA993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1623574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FA9A72A" w14:textId="77777777" w:rsidR="00A55D85" w:rsidRDefault="00A55D85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デモンストレーション時の使用電力　　約　　　　　ワット</w:t>
            </w:r>
          </w:p>
          <w:p w14:paraId="0A7ED20C" w14:textId="77777777" w:rsidR="00A55D85" w:rsidRDefault="00A55D85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（なるべく５００ワット以下になるようご協力ください。）</w:t>
            </w:r>
          </w:p>
        </w:tc>
      </w:tr>
      <w:tr w:rsidR="00A55D85" w14:paraId="6C2EA617" w14:textId="77777777">
        <w:tblPrEx>
          <w:tblCellMar>
            <w:top w:w="0" w:type="dxa"/>
            <w:bottom w:w="0" w:type="dxa"/>
          </w:tblCellMar>
        </w:tblPrEx>
        <w:trPr>
          <w:trHeight w:val="2683"/>
        </w:trPr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626A9" w14:textId="77777777" w:rsidR="00A55D85" w:rsidRDefault="00A55D85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その他</w:t>
            </w:r>
          </w:p>
        </w:tc>
        <w:tc>
          <w:tcPr>
            <w:tcW w:w="76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395F95D" w14:textId="77777777" w:rsidR="00A55D85" w:rsidRDefault="00A55D85" w:rsidP="00790FF9">
            <w:pPr>
              <w:snapToGrid w:val="0"/>
              <w:spacing w:beforeLines="50" w:before="152" w:line="240" w:lineRule="exac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プレゼンテーション時の使用機器（○で囲んでください）</w:t>
            </w:r>
          </w:p>
          <w:p w14:paraId="4B8C21B4" w14:textId="77777777" w:rsidR="00A55D85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ＯＨＰ　　　　プロジェクター</w:t>
            </w:r>
          </w:p>
          <w:p w14:paraId="59F5C3B7" w14:textId="77777777" w:rsidR="00A55D85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システムセット用テーブル準備の必要性（○で囲んでください）</w:t>
            </w:r>
          </w:p>
          <w:p w14:paraId="44622EB4" w14:textId="77777777" w:rsidR="00A55D85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必要　　　　　不要</w:t>
            </w:r>
          </w:p>
          <w:p w14:paraId="05A68676" w14:textId="77777777" w:rsidR="00790FF9" w:rsidRDefault="00790FF9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インターネット接続の有無</w:t>
            </w:r>
          </w:p>
          <w:p w14:paraId="608112E4" w14:textId="77777777" w:rsidR="00A55D85" w:rsidRDefault="00790FF9" w:rsidP="00790FF9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接続する　　　接続しない</w:t>
            </w:r>
          </w:p>
          <w:p w14:paraId="52BE8D3E" w14:textId="77777777" w:rsidR="00A55D85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システム搬送（いずれか○で囲んでください）</w:t>
            </w:r>
          </w:p>
          <w:p w14:paraId="733D6A3F" w14:textId="77777777" w:rsidR="00A55D85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指定業者に依頼　　参加者自身で搬送</w:t>
            </w:r>
          </w:p>
          <w:p w14:paraId="1621F437" w14:textId="77777777" w:rsidR="00A55D85" w:rsidRDefault="00A55D85">
            <w:pPr>
              <w:snapToGrid w:val="0"/>
              <w:spacing w:before="50" w:line="120" w:lineRule="exact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2FA2A917" w14:textId="77777777" w:rsidR="00790FF9" w:rsidRDefault="00A55D85">
            <w:pPr>
              <w:snapToGrid w:val="0"/>
              <w:spacing w:before="50" w:line="240" w:lineRule="exac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要望事項・連絡事項等</w:t>
            </w:r>
          </w:p>
          <w:p w14:paraId="0E3D994C" w14:textId="77777777" w:rsidR="00A55D85" w:rsidRDefault="00A55D85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14:paraId="54A6A402" w14:textId="77777777" w:rsidR="00790FF9" w:rsidRDefault="00A55D85" w:rsidP="00790FF9">
      <w:pPr>
        <w:spacing w:beforeLines="50" w:before="152"/>
        <w:ind w:leftChars="100" w:left="930" w:hangingChars="300" w:hanging="690"/>
        <w:rPr>
          <w:rFonts w:ascii="ＭＳ ゴシック" w:eastAsia="ＭＳ ゴシック" w:hAnsi="ＭＳ ゴシック" w:hint="eastAsia"/>
          <w:sz w:val="21"/>
        </w:rPr>
      </w:pPr>
      <w:r>
        <w:rPr>
          <w:rFonts w:ascii="ＭＳ ゴシック" w:eastAsia="ＭＳ ゴシック" w:hAnsi="ＭＳ ゴシック" w:hint="eastAsia"/>
          <w:sz w:val="21"/>
        </w:rPr>
        <w:t>注意：次の注意事項を参照の上記入してください。</w:t>
      </w:r>
    </w:p>
    <w:p w14:paraId="17EED0E6" w14:textId="77777777" w:rsidR="00A55D85" w:rsidRDefault="00875D48" w:rsidP="00790FF9">
      <w:pPr>
        <w:spacing w:beforeLines="50" w:before="152"/>
        <w:ind w:leftChars="100" w:left="1264" w:hangingChars="300" w:hanging="1024"/>
        <w:jc w:val="center"/>
        <w:rPr>
          <w:rFonts w:ascii="ＭＳ ゴシック" w:eastAsia="ＭＳ ゴシック" w:hAnsi="ＭＳ ゴシック" w:hint="eastAsia"/>
          <w:sz w:val="21"/>
        </w:rPr>
      </w:pPr>
      <w:r>
        <w:rPr>
          <w:rFonts w:ascii="ＭＳ 明朝" w:hint="eastAsia"/>
          <w:b/>
          <w:sz w:val="32"/>
        </w:rPr>
        <w:t>提出</w:t>
      </w:r>
      <w:proofErr w:type="gramStart"/>
      <w:r>
        <w:rPr>
          <w:rFonts w:ascii="ＭＳ 明朝" w:hint="eastAsia"/>
          <w:b/>
          <w:sz w:val="32"/>
        </w:rPr>
        <w:t>締切</w:t>
      </w:r>
      <w:proofErr w:type="gramEnd"/>
      <w:r>
        <w:rPr>
          <w:rFonts w:ascii="ＭＳ 明朝" w:hint="eastAsia"/>
          <w:b/>
          <w:sz w:val="32"/>
        </w:rPr>
        <w:t>：９月１２</w:t>
      </w:r>
      <w:r w:rsidR="00A55D85">
        <w:rPr>
          <w:rFonts w:ascii="ＭＳ 明朝" w:hint="eastAsia"/>
          <w:b/>
          <w:sz w:val="32"/>
        </w:rPr>
        <w:t>日（金）必着</w:t>
      </w:r>
    </w:p>
    <w:p w14:paraId="3FD0B7CF" w14:textId="77777777" w:rsidR="00A55D85" w:rsidRDefault="00A55D85" w:rsidP="00790FF9">
      <w:pPr>
        <w:spacing w:beforeLines="50" w:before="152"/>
        <w:ind w:leftChars="100" w:left="960" w:hangingChars="300" w:hanging="720"/>
        <w:rPr>
          <w:rFonts w:ascii="ＭＳ ゴシック" w:eastAsia="ＭＳ ゴシック" w:hint="eastAsia"/>
        </w:rPr>
      </w:pPr>
    </w:p>
    <w:p w14:paraId="45285924" w14:textId="77777777" w:rsidR="00A55D85" w:rsidRDefault="00A55D85" w:rsidP="00790FF9">
      <w:pPr>
        <w:spacing w:beforeLines="50" w:before="152"/>
        <w:ind w:leftChars="100" w:left="960" w:hangingChars="300" w:hanging="72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int="eastAsia"/>
        </w:rPr>
        <w:t>システム調書記入上の注意</w:t>
      </w:r>
      <w:r>
        <w:rPr>
          <w:rFonts w:ascii="ＭＳ ゴシック" w:eastAsia="ＭＳ ゴシック" w:hAnsi="ＭＳ ゴシック" w:hint="eastAsia"/>
        </w:rPr>
        <w:t>事項：</w:t>
      </w:r>
    </w:p>
    <w:p w14:paraId="37F084DB" w14:textId="77777777" w:rsidR="00790FF9" w:rsidRDefault="00790FF9" w:rsidP="00790FF9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課題</w:t>
      </w:r>
      <w:r w:rsidR="00E2318D">
        <w:rPr>
          <w:rFonts w:ascii="ＭＳ 明朝" w:hAnsi="ＭＳ 明朝" w:hint="eastAsia"/>
        </w:rPr>
        <w:t>・自由</w:t>
      </w:r>
      <w:r>
        <w:rPr>
          <w:rFonts w:ascii="ＭＳ 明朝" w:hAnsi="ＭＳ 明朝" w:hint="eastAsia"/>
        </w:rPr>
        <w:t>部門では、インターネット接続を以下の条件で提供します。</w:t>
      </w:r>
    </w:p>
    <w:p w14:paraId="2125AA0A" w14:textId="77777777" w:rsidR="00790FF9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各ブースに１ポートのUTPケーブルを提供します。</w:t>
      </w:r>
    </w:p>
    <w:p w14:paraId="3CF90B5D" w14:textId="77777777" w:rsidR="008C13D5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会場からインターネットは、○○○を経由し、○○Mbpsで接続します。</w:t>
      </w:r>
    </w:p>
    <w:p w14:paraId="3935BE6F" w14:textId="77777777" w:rsidR="008C13D5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主催者側では、インターネット接続を保障するものではありません。障害発生時のことも考慮に入れてシステムを構成してください。</w:t>
      </w:r>
    </w:p>
    <w:p w14:paraId="5DD78562" w14:textId="77777777" w:rsidR="008C13D5" w:rsidRDefault="008C13D5" w:rsidP="00790FF9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HUB、ルータ等は各自で準備してください。</w:t>
      </w:r>
    </w:p>
    <w:p w14:paraId="3024F15F" w14:textId="77777777" w:rsidR="00E2318D" w:rsidRDefault="008C13D5" w:rsidP="00E2318D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アクセス制限のため、LANアクセス管理システムを設置します。ネットワーク接続は、DHCP</w:t>
      </w:r>
      <w:r w:rsidR="00E2318D">
        <w:rPr>
          <w:rFonts w:ascii="ＭＳ 明朝" w:hAnsi="ＭＳ 明朝" w:hint="eastAsia"/>
        </w:rPr>
        <w:t>によるアドレス発行</w:t>
      </w:r>
      <w:r>
        <w:rPr>
          <w:rFonts w:ascii="ＭＳ 明朝" w:hAnsi="ＭＳ 明朝" w:hint="eastAsia"/>
        </w:rPr>
        <w:t>を行いますが、WWWブラウザによるユーザ認証が必要となります。詳細は</w:t>
      </w:r>
      <w:r w:rsidR="00E2318D">
        <w:rPr>
          <w:rFonts w:ascii="ＭＳ 明朝" w:hAnsi="ＭＳ 明朝" w:hint="eastAsia"/>
        </w:rPr>
        <w:t>以下のURLをご参照ください。</w:t>
      </w:r>
    </w:p>
    <w:p w14:paraId="144C8B27" w14:textId="77777777" w:rsidR="00E2318D" w:rsidRDefault="00E2318D" w:rsidP="00E2318D">
      <w:pPr>
        <w:numPr>
          <w:ilvl w:val="2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プロコン</w:t>
      </w:r>
      <w:r w:rsidR="00535EC6">
        <w:rPr>
          <w:rFonts w:ascii="ＭＳ 明朝" w:hAnsi="ＭＳ 明朝" w:hint="eastAsia"/>
        </w:rPr>
        <w:t>公式サイト</w:t>
      </w:r>
      <w:r>
        <w:rPr>
          <w:rFonts w:ascii="ＭＳ 明朝" w:hAnsi="ＭＳ 明朝" w:hint="eastAsia"/>
        </w:rPr>
        <w:t xml:space="preserve">　</w:t>
      </w:r>
      <w:hyperlink r:id="rId5" w:history="1">
        <w:r w:rsidR="00D9535F" w:rsidRPr="00FB7B92">
          <w:rPr>
            <w:rStyle w:val="a3"/>
            <w:rFonts w:ascii="ＭＳ 明朝" w:hAnsi="ＭＳ 明朝" w:hint="eastAsia"/>
          </w:rPr>
          <w:t>http://www.procon.gr.jp/</w:t>
        </w:r>
      </w:hyperlink>
      <w:r>
        <w:rPr>
          <w:rFonts w:ascii="ＭＳ 明朝" w:hAnsi="ＭＳ 明朝" w:hint="eastAsia"/>
        </w:rPr>
        <w:t xml:space="preserve"> </w:t>
      </w:r>
    </w:p>
    <w:p w14:paraId="57830F23" w14:textId="77777777" w:rsidR="008C13D5" w:rsidRDefault="00E2318D" w:rsidP="002B6411">
      <w:pPr>
        <w:numPr>
          <w:ilvl w:val="2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製品</w:t>
      </w:r>
      <w:r w:rsidR="008C13D5">
        <w:rPr>
          <w:rFonts w:ascii="ＭＳ 明朝" w:hAnsi="ＭＳ 明朝" w:hint="eastAsia"/>
        </w:rPr>
        <w:t>ホームページ</w:t>
      </w:r>
      <w:r>
        <w:rPr>
          <w:rFonts w:ascii="ＭＳ 明朝" w:hAnsi="ＭＳ 明朝" w:hint="eastAsia"/>
        </w:rPr>
        <w:t xml:space="preserve">　　</w:t>
      </w:r>
      <w:hyperlink r:id="rId6" w:history="1">
        <w:r w:rsidR="002B6411" w:rsidRPr="00215141">
          <w:rPr>
            <w:rStyle w:val="a3"/>
            <w:rFonts w:ascii="ＭＳ 明朝" w:hAnsi="ＭＳ 明朝"/>
          </w:rPr>
          <w:t>http://www.ferec.jp/product0</w:t>
        </w:r>
        <w:r w:rsidR="002B6411" w:rsidRPr="00215141">
          <w:rPr>
            <w:rStyle w:val="a3"/>
            <w:rFonts w:ascii="ＭＳ 明朝" w:hAnsi="ＭＳ 明朝" w:hint="eastAsia"/>
          </w:rPr>
          <w:t>4</w:t>
        </w:r>
        <w:r w:rsidR="002B6411" w:rsidRPr="00215141">
          <w:rPr>
            <w:rStyle w:val="a3"/>
            <w:rFonts w:ascii="ＭＳ 明朝" w:hAnsi="ＭＳ 明朝"/>
          </w:rPr>
          <w:t>.html</w:t>
        </w:r>
      </w:hyperlink>
      <w:r w:rsidR="002B6411">
        <w:rPr>
          <w:rFonts w:ascii="ＭＳ 明朝" w:hAnsi="ＭＳ 明朝" w:hint="eastAsia"/>
        </w:rPr>
        <w:br/>
      </w:r>
      <w:r w:rsidR="002B6411" w:rsidRPr="002B6411">
        <w:rPr>
          <w:rFonts w:ascii="ＭＳ Ｐゴシック" w:eastAsia="ＭＳ Ｐゴシック" w:cs="ＭＳ Ｐゴシック"/>
          <w:spacing w:val="0"/>
          <w:sz w:val="20"/>
        </w:rPr>
        <w:t>microFERECII(FEREC211)</w:t>
      </w:r>
    </w:p>
    <w:p w14:paraId="59E8A5DA" w14:textId="77777777" w:rsidR="008C13D5" w:rsidRDefault="008C13D5" w:rsidP="008C13D5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proofErr w:type="gramStart"/>
      <w:r>
        <w:rPr>
          <w:rFonts w:ascii="ＭＳ 明朝" w:hAnsi="ＭＳ 明朝" w:hint="eastAsia"/>
        </w:rPr>
        <w:t>各</w:t>
      </w:r>
      <w:proofErr w:type="gramEnd"/>
      <w:r>
        <w:rPr>
          <w:rFonts w:ascii="ＭＳ 明朝" w:hAnsi="ＭＳ 明朝" w:hint="eastAsia"/>
        </w:rPr>
        <w:t>ブース</w:t>
      </w:r>
      <w:proofErr w:type="gramStart"/>
      <w:r>
        <w:rPr>
          <w:rFonts w:ascii="ＭＳ 明朝" w:hAnsi="ＭＳ 明朝" w:hint="eastAsia"/>
        </w:rPr>
        <w:t>ごと</w:t>
      </w:r>
      <w:proofErr w:type="gramEnd"/>
      <w:r>
        <w:rPr>
          <w:rFonts w:ascii="ＭＳ 明朝" w:hAnsi="ＭＳ 明朝" w:hint="eastAsia"/>
        </w:rPr>
        <w:t>にアカウントを１つ発行します。同一アカウントによる同時接続はできません。</w:t>
      </w:r>
    </w:p>
    <w:p w14:paraId="4D2F8ADD" w14:textId="77777777" w:rsidR="00D9535F" w:rsidRDefault="00D9535F" w:rsidP="008C13D5">
      <w:pPr>
        <w:numPr>
          <w:ilvl w:val="1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アカウント情報は、本選時に会場で説明します。</w:t>
      </w:r>
    </w:p>
    <w:p w14:paraId="33EF24FD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無線</w:t>
      </w:r>
      <w:r>
        <w:rPr>
          <w:rFonts w:ascii="ＭＳ 明朝" w:hAnsi="ＭＳ 明朝"/>
        </w:rPr>
        <w:t>LAN</w:t>
      </w:r>
      <w:r w:rsidR="00D9535F">
        <w:rPr>
          <w:rFonts w:ascii="ＭＳ 明朝" w:hAnsi="ＭＳ 明朝" w:hint="eastAsia"/>
        </w:rPr>
        <w:t>を使用する</w:t>
      </w:r>
      <w:r>
        <w:rPr>
          <w:rFonts w:ascii="ＭＳ 明朝" w:hAnsi="ＭＳ 明朝" w:hint="eastAsia"/>
        </w:rPr>
        <w:t>場合は、その概略仕様等もお知らせください。</w:t>
      </w:r>
    </w:p>
    <w:p w14:paraId="786ADC8B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テーブルや参加者用の椅子なども含めて幅200cm, 奥行</w:t>
      </w:r>
      <w:r w:rsidR="00226139">
        <w:rPr>
          <w:rFonts w:ascii="ＭＳ 明朝" w:hAnsi="ＭＳ 明朝" w:hint="eastAsia"/>
        </w:rPr>
        <w:t>200</w:t>
      </w:r>
      <w:r>
        <w:rPr>
          <w:rFonts w:ascii="ＭＳ 明朝" w:hAnsi="ＭＳ 明朝" w:hint="eastAsia"/>
        </w:rPr>
        <w:t>cm、高さ</w:t>
      </w:r>
      <w:r w:rsidR="00226139">
        <w:rPr>
          <w:rFonts w:ascii="ＭＳ 明朝" w:hAnsi="ＭＳ 明朝" w:hint="eastAsia"/>
        </w:rPr>
        <w:t>22</w:t>
      </w:r>
      <w:r>
        <w:rPr>
          <w:rFonts w:ascii="ＭＳ 明朝" w:hAnsi="ＭＳ 明朝" w:hint="eastAsia"/>
        </w:rPr>
        <w:t>0 cmの範囲に置けるものとしてください。</w:t>
      </w:r>
    </w:p>
    <w:p w14:paraId="369BAA25" w14:textId="77777777" w:rsidR="00A55D85" w:rsidRDefault="00A55D85" w:rsidP="00A55D85">
      <w:pPr>
        <w:numPr>
          <w:ilvl w:val="0"/>
          <w:numId w:val="2"/>
        </w:numPr>
        <w:spacing w:beforeLines="50" w:before="152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各ブースのテーブル（幅180cm, 奥行90cm）は委員会で設置を予定していますが、必要か不要かを（「その他」の欄に○で囲んで）答えてください。</w:t>
      </w:r>
    </w:p>
    <w:p w14:paraId="0CDB2BA1" w14:textId="77777777" w:rsidR="00A55D85" w:rsidRDefault="00A55D85">
      <w:pPr>
        <w:jc w:val="center"/>
        <w:rPr>
          <w:rFonts w:hint="eastAsia"/>
        </w:rPr>
      </w:pPr>
      <w:r>
        <w:rPr>
          <w:rFonts w:ascii="ＭＳ 明朝" w:hint="eastAsia"/>
          <w:b/>
        </w:rPr>
        <w:t xml:space="preserve">　　</w:t>
      </w:r>
    </w:p>
    <w:sectPr w:rsidR="00A55D85" w:rsidSect="00790FF9"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abstractNum w:abstractNumId="1" w15:restartNumberingAfterBreak="0">
    <w:nsid w:val="660B7855"/>
    <w:multiLevelType w:val="hybridMultilevel"/>
    <w:tmpl w:val="E4A4FC28"/>
    <w:lvl w:ilvl="0" w:tplc="33E43170">
      <w:start w:val="1"/>
      <w:numFmt w:val="decimal"/>
      <w:lvlText w:val="%1."/>
      <w:lvlJc w:val="left"/>
      <w:pPr>
        <w:tabs>
          <w:tab w:val="num" w:pos="950"/>
        </w:tabs>
        <w:ind w:left="95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310"/>
        </w:tabs>
        <w:ind w:left="1310" w:hanging="420"/>
      </w:pPr>
      <w:rPr>
        <w:rFonts w:ascii="Wingdings" w:hAnsi="Wingdings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1730"/>
        </w:tabs>
        <w:ind w:left="17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0"/>
        </w:tabs>
        <w:ind w:left="21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70"/>
        </w:tabs>
        <w:ind w:left="25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90"/>
        </w:tabs>
        <w:ind w:left="29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0"/>
        </w:tabs>
        <w:ind w:left="34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30"/>
        </w:tabs>
        <w:ind w:left="38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50"/>
        </w:tabs>
        <w:ind w:left="4250" w:hanging="420"/>
      </w:pPr>
    </w:lvl>
  </w:abstractNum>
  <w:num w:numId="1" w16cid:durableId="1234924552">
    <w:abstractNumId w:val="0"/>
  </w:num>
  <w:num w:numId="2" w16cid:durableId="725880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790FF9"/>
    <w:rsid w:val="001F180D"/>
    <w:rsid w:val="00226139"/>
    <w:rsid w:val="002B6411"/>
    <w:rsid w:val="00535EC6"/>
    <w:rsid w:val="00790FF9"/>
    <w:rsid w:val="00872C9F"/>
    <w:rsid w:val="00875D48"/>
    <w:rsid w:val="008C13D5"/>
    <w:rsid w:val="00A55D85"/>
    <w:rsid w:val="00AD4614"/>
    <w:rsid w:val="00D9535F"/>
    <w:rsid w:val="00E2318D"/>
    <w:rsid w:val="00F3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7E23E2"/>
  <w15:chartTrackingRefBased/>
  <w15:docId w15:val="{84FF1D28-C9E6-0743-8F71-59399A9E7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8C13D5"/>
    <w:rPr>
      <w:color w:val="0000FF"/>
      <w:u w:val="single"/>
    </w:rPr>
  </w:style>
  <w:style w:type="character" w:styleId="a4">
    <w:name w:val="FollowedHyperlink"/>
    <w:basedOn w:val="a0"/>
    <w:rsid w:val="00E2318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rec.jp/product04.html" TargetMode="External"/><Relationship Id="rId5" Type="http://schemas.openxmlformats.org/officeDocument/2006/relationships/hyperlink" Target="http://www.procon.gr.jp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615</Characters>
  <Application>Microsoft Office Word</Application>
  <DocSecurity>0</DocSecurity>
  <Lines>32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>東京工業高等専門学校</Company>
  <LinksUpToDate>false</LinksUpToDate>
  <CharactersWithSpaces>1163</CharactersWithSpaces>
  <SharedDoc>false</SharedDoc>
  <HLinks>
    <vt:vector size="12" baseType="variant">
      <vt:variant>
        <vt:i4>6946849</vt:i4>
      </vt:variant>
      <vt:variant>
        <vt:i4>3</vt:i4>
      </vt:variant>
      <vt:variant>
        <vt:i4>0</vt:i4>
      </vt:variant>
      <vt:variant>
        <vt:i4>5</vt:i4>
      </vt:variant>
      <vt:variant>
        <vt:lpwstr>http://www.ferec.jp/product04.html</vt:lpwstr>
      </vt:variant>
      <vt:variant>
        <vt:lpwstr/>
      </vt:variant>
      <vt:variant>
        <vt:i4>4325398</vt:i4>
      </vt:variant>
      <vt:variant>
        <vt:i4>0</vt:i4>
      </vt:variant>
      <vt:variant>
        <vt:i4>0</vt:i4>
      </vt:variant>
      <vt:variant>
        <vt:i4>5</vt:i4>
      </vt:variant>
      <vt:variant>
        <vt:lpwstr>http://www.procon.gr.jp/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鈴木雅人</dc:creator>
  <cp:keywords/>
  <dc:description/>
  <cp:lastModifiedBy>岸　飛雄河_石川5I08</cp:lastModifiedBy>
  <cp:revision>2</cp:revision>
  <cp:lastPrinted>2004-08-19T07:18:00Z</cp:lastPrinted>
  <dcterms:created xsi:type="dcterms:W3CDTF">2026-03-03T13:47:00Z</dcterms:created>
  <dcterms:modified xsi:type="dcterms:W3CDTF">2026-03-03T13:47:00Z</dcterms:modified>
</cp:coreProperties>
</file>