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DF62" w14:textId="77777777" w:rsidR="009A704B" w:rsidRPr="00137E22" w:rsidRDefault="00EC7C7F" w:rsidP="00EC7C7F">
      <w:pPr>
        <w:jc w:val="center"/>
        <w:rPr>
          <w:sz w:val="28"/>
          <w:szCs w:val="28"/>
        </w:rPr>
      </w:pPr>
      <w:r w:rsidRPr="00137E22">
        <w:rPr>
          <w:rFonts w:hint="eastAsia"/>
          <w:sz w:val="28"/>
          <w:szCs w:val="28"/>
        </w:rPr>
        <w:t>同　意　書</w:t>
      </w:r>
    </w:p>
    <w:p w14:paraId="202D6122" w14:textId="5C731B65" w:rsidR="00EC7C7F" w:rsidRPr="00137E22" w:rsidRDefault="00EC7C7F" w:rsidP="008E02B4">
      <w:pPr>
        <w:jc w:val="left"/>
        <w:rPr>
          <w:szCs w:val="21"/>
        </w:rPr>
      </w:pPr>
      <w:r w:rsidRPr="00137E22">
        <w:rPr>
          <w:rFonts w:hint="eastAsia"/>
          <w:szCs w:val="21"/>
        </w:rPr>
        <w:t xml:space="preserve">　</w:t>
      </w:r>
      <w:r w:rsidR="008E02B4" w:rsidRPr="00137E22">
        <w:rPr>
          <w:rFonts w:hint="eastAsia"/>
          <w:szCs w:val="21"/>
        </w:rPr>
        <w:t>全国高等専門学校プログラミングコンテスト</w:t>
      </w:r>
      <w:r w:rsidR="00D81672">
        <w:rPr>
          <w:rFonts w:hint="eastAsia"/>
          <w:szCs w:val="21"/>
        </w:rPr>
        <w:t>実行</w:t>
      </w:r>
      <w:r w:rsidR="008E02B4" w:rsidRPr="00137E22">
        <w:rPr>
          <w:rFonts w:hint="eastAsia"/>
          <w:szCs w:val="21"/>
        </w:rPr>
        <w:t>委員会</w:t>
      </w:r>
      <w:r w:rsidR="00825E21" w:rsidRPr="00137E22">
        <w:rPr>
          <w:rFonts w:hint="eastAsia"/>
          <w:szCs w:val="21"/>
        </w:rPr>
        <w:t>が、以下の著作</w:t>
      </w:r>
      <w:r w:rsidRPr="00137E22">
        <w:rPr>
          <w:rFonts w:hint="eastAsia"/>
          <w:szCs w:val="21"/>
        </w:rPr>
        <w:t>物等を以下のような用途及び範囲で利用することを許諾します。</w:t>
      </w:r>
    </w:p>
    <w:p w14:paraId="07F4277A" w14:textId="77777777" w:rsidR="00EC7C7F" w:rsidRPr="00137E22" w:rsidRDefault="00EC7C7F" w:rsidP="00EC7C7F">
      <w:pPr>
        <w:jc w:val="left"/>
        <w:rPr>
          <w:szCs w:val="21"/>
        </w:rPr>
      </w:pPr>
    </w:p>
    <w:p w14:paraId="3C9B29CB" w14:textId="77777777" w:rsidR="00EC7C7F" w:rsidRPr="00137E22" w:rsidRDefault="00EC7C7F" w:rsidP="00EC7C7F">
      <w:pPr>
        <w:jc w:val="left"/>
        <w:rPr>
          <w:szCs w:val="21"/>
        </w:rPr>
      </w:pPr>
      <w:r w:rsidRPr="00137E22">
        <w:rPr>
          <w:rFonts w:hint="eastAsia"/>
          <w:szCs w:val="21"/>
        </w:rPr>
        <w:t xml:space="preserve">　【対象（著作物等）】</w:t>
      </w:r>
    </w:p>
    <w:p w14:paraId="279F2C9C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応募時提出書類（作品紹介または応募内容ファイル）</w:t>
      </w:r>
    </w:p>
    <w:p w14:paraId="207F2AAD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パンフレット原稿（発表要旨またはシステム概要）</w:t>
      </w:r>
    </w:p>
    <w:p w14:paraId="4994E5B2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プレゼンテーションに用いたファイルおよびデータ</w:t>
      </w:r>
    </w:p>
    <w:p w14:paraId="703CB600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操作マニュアル</w:t>
      </w:r>
    </w:p>
    <w:p w14:paraId="641F241F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プレゼンテーション、デモンストレーション、競技等のビデオ及び写真</w:t>
      </w:r>
    </w:p>
    <w:p w14:paraId="19B99880" w14:textId="77777777" w:rsidR="003A6ED0" w:rsidRPr="00137E22" w:rsidRDefault="00300318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競技部門の解答</w:t>
      </w:r>
      <w:r w:rsidR="003A6ED0" w:rsidRPr="00137E22">
        <w:rPr>
          <w:rFonts w:hint="eastAsia"/>
          <w:szCs w:val="21"/>
        </w:rPr>
        <w:t>データ</w:t>
      </w:r>
    </w:p>
    <w:p w14:paraId="001C14CF" w14:textId="77777777" w:rsidR="000C22F9" w:rsidRPr="00137E22" w:rsidRDefault="000C22F9" w:rsidP="00014189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作品紹介動画</w:t>
      </w:r>
    </w:p>
    <w:p w14:paraId="5057066A" w14:textId="77777777" w:rsidR="00014189" w:rsidRPr="00137E22" w:rsidRDefault="00014189" w:rsidP="00014189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チーム紹介動画</w:t>
      </w:r>
    </w:p>
    <w:p w14:paraId="359DF9B6" w14:textId="77777777" w:rsidR="00EC7C7F" w:rsidRPr="00137E22" w:rsidRDefault="00EC7C7F" w:rsidP="00EC7C7F">
      <w:pPr>
        <w:jc w:val="left"/>
        <w:rPr>
          <w:szCs w:val="21"/>
        </w:rPr>
      </w:pPr>
    </w:p>
    <w:p w14:paraId="08817DE2" w14:textId="77777777" w:rsidR="00EC7C7F" w:rsidRPr="00137E22" w:rsidRDefault="00EC7C7F" w:rsidP="00EC7C7F">
      <w:pPr>
        <w:ind w:firstLineChars="100" w:firstLine="210"/>
        <w:jc w:val="left"/>
        <w:rPr>
          <w:szCs w:val="21"/>
        </w:rPr>
      </w:pPr>
      <w:r w:rsidRPr="00137E22">
        <w:rPr>
          <w:rFonts w:hint="eastAsia"/>
          <w:szCs w:val="21"/>
        </w:rPr>
        <w:t>【用途】</w:t>
      </w:r>
    </w:p>
    <w:p w14:paraId="6AC6F481" w14:textId="77777777" w:rsidR="0093396F" w:rsidRPr="00137E22" w:rsidRDefault="00EC7C7F" w:rsidP="0093396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大会記録</w:t>
      </w:r>
    </w:p>
    <w:p w14:paraId="6D9EFBE9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主として高専学生を対象とした教材への利用</w:t>
      </w:r>
    </w:p>
    <w:p w14:paraId="07330E03" w14:textId="77777777" w:rsidR="0093396F" w:rsidRPr="00137E22" w:rsidRDefault="0093396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マスコミ等への取材協力</w:t>
      </w:r>
    </w:p>
    <w:p w14:paraId="4CAD4003" w14:textId="77777777" w:rsidR="00D90658" w:rsidRPr="00137E22" w:rsidRDefault="00D90658" w:rsidP="00D90658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全国高等専門学校連合会や国立高等専門学校機構の広報活動</w:t>
      </w:r>
    </w:p>
    <w:p w14:paraId="2D7D9266" w14:textId="77777777" w:rsidR="00EC7C7F" w:rsidRPr="00137E22" w:rsidRDefault="00EC7C7F" w:rsidP="00EC7C7F">
      <w:pPr>
        <w:jc w:val="left"/>
        <w:rPr>
          <w:szCs w:val="21"/>
        </w:rPr>
      </w:pPr>
    </w:p>
    <w:p w14:paraId="45662EB1" w14:textId="77777777" w:rsidR="00EC7C7F" w:rsidRPr="00137E22" w:rsidRDefault="00EC7C7F" w:rsidP="00EC7C7F">
      <w:pPr>
        <w:ind w:firstLineChars="100" w:firstLine="210"/>
        <w:jc w:val="left"/>
        <w:rPr>
          <w:szCs w:val="21"/>
        </w:rPr>
      </w:pPr>
      <w:r w:rsidRPr="00137E22">
        <w:rPr>
          <w:rFonts w:hint="eastAsia"/>
          <w:szCs w:val="21"/>
        </w:rPr>
        <w:t>【公開範囲】</w:t>
      </w:r>
    </w:p>
    <w:p w14:paraId="7C1A1BC2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プロコン公式サイト</w:t>
      </w:r>
    </w:p>
    <w:p w14:paraId="10A7CB0E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記録</w:t>
      </w:r>
      <w:r w:rsidR="00F65771" w:rsidRPr="00137E22">
        <w:rPr>
          <w:rFonts w:hint="eastAsia"/>
          <w:szCs w:val="21"/>
        </w:rPr>
        <w:t>動画</w:t>
      </w:r>
    </w:p>
    <w:p w14:paraId="10258904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パンフレット</w:t>
      </w:r>
      <w:r w:rsidR="009D56DB" w:rsidRPr="00137E22">
        <w:rPr>
          <w:rFonts w:hint="eastAsia"/>
          <w:szCs w:val="21"/>
        </w:rPr>
        <w:t xml:space="preserve">　</w:t>
      </w:r>
      <w:r w:rsidRPr="00137E22">
        <w:rPr>
          <w:rFonts w:hint="eastAsia"/>
          <w:szCs w:val="21"/>
        </w:rPr>
        <w:t>等</w:t>
      </w:r>
    </w:p>
    <w:p w14:paraId="0B062963" w14:textId="368D471A" w:rsidR="00EC7C7F" w:rsidRPr="00042987" w:rsidRDefault="00DA5E2E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プロコンのライブ配</w:t>
      </w:r>
      <w:r w:rsidRPr="00042987">
        <w:rPr>
          <w:rFonts w:hint="eastAsia"/>
          <w:szCs w:val="21"/>
        </w:rPr>
        <w:t>信</w:t>
      </w:r>
      <w:r w:rsidR="00042987" w:rsidRPr="00042987">
        <w:rPr>
          <w:szCs w:val="21"/>
        </w:rPr>
        <w:t xml:space="preserve"> </w:t>
      </w:r>
      <w:r w:rsidR="009D56DB" w:rsidRPr="00042987">
        <w:rPr>
          <w:rFonts w:hint="eastAsia"/>
          <w:szCs w:val="21"/>
        </w:rPr>
        <w:t>等</w:t>
      </w:r>
    </w:p>
    <w:p w14:paraId="066E60A8" w14:textId="77777777" w:rsidR="00EC7C7F" w:rsidRPr="00137E22" w:rsidRDefault="00EC7C7F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高専学生用</w:t>
      </w:r>
      <w:r w:rsidRPr="00137E22">
        <w:rPr>
          <w:rFonts w:hint="eastAsia"/>
          <w:szCs w:val="21"/>
        </w:rPr>
        <w:t>e-Learning</w:t>
      </w:r>
      <w:r w:rsidRPr="00137E22">
        <w:rPr>
          <w:rFonts w:hint="eastAsia"/>
          <w:szCs w:val="21"/>
        </w:rPr>
        <w:t>システム　等</w:t>
      </w:r>
    </w:p>
    <w:p w14:paraId="537ECE85" w14:textId="77777777" w:rsidR="00AC61A7" w:rsidRPr="00137E22" w:rsidRDefault="00AC61A7" w:rsidP="00EC7C7F">
      <w:pPr>
        <w:numPr>
          <w:ilvl w:val="0"/>
          <w:numId w:val="1"/>
        </w:numPr>
        <w:jc w:val="left"/>
        <w:rPr>
          <w:szCs w:val="21"/>
        </w:rPr>
      </w:pPr>
      <w:r w:rsidRPr="00137E22">
        <w:rPr>
          <w:rFonts w:hint="eastAsia"/>
          <w:szCs w:val="21"/>
        </w:rPr>
        <w:t>TV</w:t>
      </w:r>
      <w:r w:rsidRPr="00137E22">
        <w:rPr>
          <w:rFonts w:hint="eastAsia"/>
          <w:szCs w:val="21"/>
        </w:rPr>
        <w:t>、新聞、雑誌等への掲載</w:t>
      </w:r>
    </w:p>
    <w:p w14:paraId="42C594B7" w14:textId="77777777" w:rsidR="00EC7C7F" w:rsidRPr="00137E22" w:rsidRDefault="00EC7C7F" w:rsidP="00EC7C7F">
      <w:pPr>
        <w:jc w:val="left"/>
        <w:rPr>
          <w:szCs w:val="21"/>
        </w:rPr>
      </w:pPr>
    </w:p>
    <w:p w14:paraId="30E70680" w14:textId="77777777" w:rsidR="00DA6C04" w:rsidRPr="00137E22" w:rsidRDefault="00EC7C7F" w:rsidP="00DA6C04">
      <w:pPr>
        <w:ind w:firstLineChars="100" w:firstLine="210"/>
        <w:jc w:val="left"/>
        <w:rPr>
          <w:szCs w:val="21"/>
        </w:rPr>
      </w:pPr>
      <w:r w:rsidRPr="00137E22">
        <w:rPr>
          <w:rFonts w:hint="eastAsia"/>
          <w:szCs w:val="21"/>
        </w:rPr>
        <w:t>上記内容に同意します。</w:t>
      </w:r>
    </w:p>
    <w:p w14:paraId="29F1240F" w14:textId="54199A06" w:rsidR="00EC7C7F" w:rsidRPr="00137E22" w:rsidRDefault="00EC7C7F" w:rsidP="00EC7C7F">
      <w:pPr>
        <w:jc w:val="left"/>
        <w:rPr>
          <w:szCs w:val="21"/>
        </w:rPr>
      </w:pPr>
      <w:r w:rsidRPr="00137E22">
        <w:rPr>
          <w:rFonts w:hint="eastAsia"/>
          <w:szCs w:val="21"/>
        </w:rPr>
        <w:t xml:space="preserve">　　　</w:t>
      </w:r>
      <w:r w:rsidR="00DA6C04" w:rsidRPr="00137E22">
        <w:rPr>
          <w:rFonts w:hint="eastAsia"/>
          <w:szCs w:val="21"/>
        </w:rPr>
        <w:t xml:space="preserve"> </w:t>
      </w:r>
      <w:r w:rsidR="00693AD5" w:rsidRPr="00042987">
        <w:rPr>
          <w:rFonts w:hint="eastAsia"/>
          <w:szCs w:val="21"/>
        </w:rPr>
        <w:t>2</w:t>
      </w:r>
      <w:r w:rsidR="00693AD5" w:rsidRPr="00042987">
        <w:rPr>
          <w:szCs w:val="21"/>
        </w:rPr>
        <w:t>02</w:t>
      </w:r>
      <w:r w:rsidR="00D81672" w:rsidRPr="00042987">
        <w:rPr>
          <w:szCs w:val="21"/>
        </w:rPr>
        <w:t>3</w:t>
      </w:r>
      <w:r w:rsidR="00DA6C04" w:rsidRPr="00042987">
        <w:rPr>
          <w:rFonts w:hint="eastAsia"/>
          <w:szCs w:val="21"/>
        </w:rPr>
        <w:t>年</w:t>
      </w:r>
      <w:r w:rsidR="00DA6C04" w:rsidRPr="00137E22">
        <w:rPr>
          <w:rFonts w:hint="eastAsia"/>
          <w:szCs w:val="21"/>
        </w:rPr>
        <w:t xml:space="preserve">　　　月　　　日</w:t>
      </w:r>
    </w:p>
    <w:p w14:paraId="230118D6" w14:textId="77777777" w:rsidR="00DA6C04" w:rsidRPr="00137E22" w:rsidRDefault="00DA6C04" w:rsidP="00EC7C7F">
      <w:pPr>
        <w:jc w:val="left"/>
        <w:rPr>
          <w:szCs w:val="21"/>
        </w:rPr>
      </w:pPr>
      <w:r w:rsidRPr="00137E22">
        <w:rPr>
          <w:rFonts w:hint="eastAsia"/>
          <w:szCs w:val="21"/>
        </w:rPr>
        <w:t xml:space="preserve">　　　　　　　　　　　高　　専　　名：　</w:t>
      </w:r>
      <w:r w:rsidRPr="00137E22">
        <w:rPr>
          <w:rFonts w:hint="eastAsia"/>
          <w:szCs w:val="21"/>
          <w:u w:val="single"/>
        </w:rPr>
        <w:t xml:space="preserve">　　　　　　　　　　</w:t>
      </w:r>
      <w:r w:rsidRPr="00137E22">
        <w:rPr>
          <w:rFonts w:hint="eastAsia"/>
          <w:szCs w:val="21"/>
        </w:rPr>
        <w:t>高等専門学校</w:t>
      </w:r>
    </w:p>
    <w:p w14:paraId="7C2284DB" w14:textId="77777777" w:rsidR="00DA6C04" w:rsidRPr="00137E22" w:rsidRDefault="00DA6C04" w:rsidP="00EC7C7F">
      <w:pPr>
        <w:jc w:val="left"/>
        <w:rPr>
          <w:szCs w:val="21"/>
        </w:rPr>
      </w:pPr>
      <w:r w:rsidRPr="00137E22">
        <w:rPr>
          <w:rFonts w:hint="eastAsia"/>
          <w:szCs w:val="21"/>
        </w:rPr>
        <w:t xml:space="preserve">　　　　　　　　　　　部　　門　　名：　</w:t>
      </w:r>
      <w:r w:rsidRPr="00137E22">
        <w:rPr>
          <w:rFonts w:hint="eastAsia"/>
          <w:szCs w:val="21"/>
          <w:u w:val="single"/>
        </w:rPr>
        <w:t xml:space="preserve">課題　・　自由　・　競技　</w:t>
      </w:r>
      <w:r w:rsidRPr="00137E22">
        <w:rPr>
          <w:rFonts w:hint="eastAsia"/>
          <w:szCs w:val="21"/>
        </w:rPr>
        <w:t>部門</w:t>
      </w:r>
    </w:p>
    <w:p w14:paraId="534FD1D3" w14:textId="77777777" w:rsidR="00DA6C04" w:rsidRPr="00137E22" w:rsidRDefault="00DA6C04" w:rsidP="00EC7C7F">
      <w:pPr>
        <w:jc w:val="left"/>
        <w:rPr>
          <w:szCs w:val="21"/>
          <w:u w:val="single"/>
        </w:rPr>
      </w:pPr>
      <w:r w:rsidRPr="00137E22">
        <w:rPr>
          <w:rFonts w:hint="eastAsia"/>
          <w:szCs w:val="21"/>
        </w:rPr>
        <w:t xml:space="preserve">　　　　　　　　　　　作品タイトル</w:t>
      </w:r>
      <w:r w:rsidR="00A27367" w:rsidRPr="00137E22">
        <w:rPr>
          <w:rFonts w:hint="eastAsia"/>
          <w:szCs w:val="21"/>
        </w:rPr>
        <w:t>／チーム名</w:t>
      </w:r>
      <w:r w:rsidRPr="00137E22">
        <w:rPr>
          <w:rFonts w:hint="eastAsia"/>
          <w:szCs w:val="21"/>
        </w:rPr>
        <w:t xml:space="preserve">　：　</w:t>
      </w:r>
      <w:r w:rsidRPr="00137E22">
        <w:rPr>
          <w:rFonts w:hint="eastAsia"/>
          <w:szCs w:val="21"/>
          <w:u w:val="single"/>
        </w:rPr>
        <w:t xml:space="preserve">　　　　　　　　　　　　　　</w:t>
      </w:r>
    </w:p>
    <w:p w14:paraId="383166B1" w14:textId="77777777" w:rsidR="00DA6C04" w:rsidRPr="00137E22" w:rsidRDefault="00DA6C04" w:rsidP="00EC7C7F">
      <w:pPr>
        <w:jc w:val="left"/>
        <w:rPr>
          <w:szCs w:val="21"/>
        </w:rPr>
      </w:pPr>
      <w:r w:rsidRPr="00137E22">
        <w:rPr>
          <w:rFonts w:hint="eastAsia"/>
          <w:szCs w:val="21"/>
        </w:rPr>
        <w:t xml:space="preserve">　　　　　　　　　　　　　　　　　　　　</w:t>
      </w:r>
      <w:r w:rsidRPr="00137E22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A3D6260" w14:textId="77777777" w:rsidR="00DA6C04" w:rsidRPr="00137E22" w:rsidRDefault="00EC73FA" w:rsidP="00EC7C7F">
      <w:pPr>
        <w:jc w:val="left"/>
        <w:rPr>
          <w:szCs w:val="21"/>
        </w:rPr>
      </w:pPr>
      <w:r w:rsidRPr="00137E22">
        <w:rPr>
          <w:rFonts w:hint="eastAsia"/>
          <w:szCs w:val="21"/>
        </w:rPr>
        <w:t xml:space="preserve">　　　　　　　　　　　署　</w:t>
      </w:r>
      <w:r w:rsidR="00DA6C04" w:rsidRPr="00137E22">
        <w:rPr>
          <w:rFonts w:hint="eastAsia"/>
          <w:szCs w:val="21"/>
        </w:rPr>
        <w:t>名</w:t>
      </w:r>
      <w:r w:rsidRPr="00137E22">
        <w:rPr>
          <w:rFonts w:hint="eastAsia"/>
          <w:szCs w:val="21"/>
        </w:rPr>
        <w:t>（自</w:t>
      </w:r>
      <w:r w:rsidRPr="00137E22">
        <w:rPr>
          <w:rFonts w:hint="eastAsia"/>
          <w:szCs w:val="21"/>
        </w:rPr>
        <w:t xml:space="preserve"> </w:t>
      </w:r>
      <w:r w:rsidRPr="00137E22">
        <w:rPr>
          <w:rFonts w:hint="eastAsia"/>
          <w:szCs w:val="21"/>
        </w:rPr>
        <w:t>署）：</w:t>
      </w:r>
    </w:p>
    <w:p w14:paraId="7FF3E10D" w14:textId="77777777" w:rsidR="00DA6C04" w:rsidRPr="00137E22" w:rsidRDefault="00DA6C04" w:rsidP="00EC7C7F">
      <w:pPr>
        <w:jc w:val="left"/>
        <w:rPr>
          <w:szCs w:val="21"/>
          <w:u w:val="single"/>
        </w:rPr>
      </w:pPr>
      <w:r w:rsidRPr="00137E22">
        <w:rPr>
          <w:rFonts w:hint="eastAsia"/>
          <w:szCs w:val="21"/>
        </w:rPr>
        <w:t xml:space="preserve">　　　　　　　　　　　　　　　　指導教員　</w:t>
      </w:r>
      <w:r w:rsidRPr="00137E22">
        <w:rPr>
          <w:rFonts w:hint="eastAsia"/>
          <w:szCs w:val="21"/>
          <w:u w:val="single"/>
        </w:rPr>
        <w:t xml:space="preserve">　　　　　　　　　　　　　　　　　　</w:t>
      </w:r>
    </w:p>
    <w:p w14:paraId="4A0DAA4E" w14:textId="77777777" w:rsidR="00DA6C04" w:rsidRPr="00137E22" w:rsidRDefault="00DA6C04" w:rsidP="00EC7C7F">
      <w:pPr>
        <w:jc w:val="left"/>
        <w:rPr>
          <w:szCs w:val="21"/>
        </w:rPr>
      </w:pPr>
      <w:r w:rsidRPr="00137E22">
        <w:rPr>
          <w:rFonts w:hint="eastAsia"/>
          <w:szCs w:val="21"/>
        </w:rPr>
        <w:t xml:space="preserve">　　　　　　　　　　　　　　　　学　　生　</w:t>
      </w:r>
      <w:r w:rsidRPr="00137E22">
        <w:rPr>
          <w:rFonts w:hint="eastAsia"/>
          <w:szCs w:val="21"/>
          <w:u w:val="single"/>
        </w:rPr>
        <w:t xml:space="preserve">　　　　　　　　　　　　　　　　　　</w:t>
      </w:r>
    </w:p>
    <w:p w14:paraId="094B5279" w14:textId="77777777" w:rsidR="00003B3D" w:rsidRPr="00137E22" w:rsidRDefault="00DA6C04" w:rsidP="00EC7C7F">
      <w:pPr>
        <w:jc w:val="left"/>
        <w:rPr>
          <w:szCs w:val="21"/>
          <w:u w:val="single"/>
        </w:rPr>
      </w:pPr>
      <w:r w:rsidRPr="00137E22">
        <w:rPr>
          <w:rFonts w:hint="eastAsia"/>
          <w:szCs w:val="21"/>
        </w:rPr>
        <w:t xml:space="preserve">　　　　　　　　　　　　　　　　　　　　　</w:t>
      </w:r>
      <w:r w:rsidRPr="00137E22">
        <w:rPr>
          <w:rFonts w:hint="eastAsia"/>
          <w:szCs w:val="21"/>
          <w:u w:val="single"/>
        </w:rPr>
        <w:t xml:space="preserve">　　　　　　　　　　　　　　　　　　</w:t>
      </w:r>
    </w:p>
    <w:p w14:paraId="29A7A128" w14:textId="77777777" w:rsidR="00003B3D" w:rsidRPr="00137E22" w:rsidRDefault="00003B3D" w:rsidP="00EC7C7F">
      <w:pPr>
        <w:jc w:val="left"/>
        <w:rPr>
          <w:szCs w:val="21"/>
          <w:u w:val="single"/>
        </w:rPr>
      </w:pPr>
      <w:r w:rsidRPr="00137E22">
        <w:rPr>
          <w:rFonts w:hint="eastAsia"/>
          <w:szCs w:val="21"/>
        </w:rPr>
        <w:t xml:space="preserve">　　　　　　　　　　　　　　　　　　　　　</w:t>
      </w:r>
      <w:r w:rsidRPr="00137E22">
        <w:rPr>
          <w:rFonts w:hint="eastAsia"/>
          <w:szCs w:val="21"/>
          <w:u w:val="single"/>
        </w:rPr>
        <w:t xml:space="preserve">　　　　　　　　　　　　　　　　　　</w:t>
      </w:r>
    </w:p>
    <w:p w14:paraId="1EDE5406" w14:textId="77777777" w:rsidR="00003B3D" w:rsidRPr="00137E22" w:rsidRDefault="00003B3D" w:rsidP="00EC7C7F">
      <w:pPr>
        <w:jc w:val="left"/>
        <w:rPr>
          <w:szCs w:val="21"/>
          <w:u w:val="single"/>
        </w:rPr>
      </w:pPr>
      <w:r w:rsidRPr="00137E22">
        <w:rPr>
          <w:rFonts w:hint="eastAsia"/>
          <w:szCs w:val="21"/>
        </w:rPr>
        <w:t xml:space="preserve">　　　　　　　　　　　　　　　　　　　　　</w:t>
      </w:r>
      <w:r w:rsidRPr="00137E22">
        <w:rPr>
          <w:rFonts w:hint="eastAsia"/>
          <w:szCs w:val="21"/>
          <w:u w:val="single"/>
        </w:rPr>
        <w:t xml:space="preserve">　　　　　　　　　　　　　　　　　　</w:t>
      </w:r>
    </w:p>
    <w:p w14:paraId="524A3183" w14:textId="77777777" w:rsidR="00003B3D" w:rsidRPr="00137E22" w:rsidRDefault="00003B3D" w:rsidP="00EC7C7F">
      <w:pPr>
        <w:jc w:val="left"/>
        <w:rPr>
          <w:szCs w:val="21"/>
          <w:u w:val="single"/>
        </w:rPr>
      </w:pPr>
      <w:r w:rsidRPr="00137E22">
        <w:rPr>
          <w:rFonts w:hint="eastAsia"/>
          <w:szCs w:val="21"/>
        </w:rPr>
        <w:t xml:space="preserve">　　　　　　　　　　　　　　　　　　　　　</w:t>
      </w:r>
      <w:r w:rsidRPr="00137E22">
        <w:rPr>
          <w:rFonts w:hint="eastAsia"/>
          <w:szCs w:val="21"/>
          <w:u w:val="single"/>
        </w:rPr>
        <w:t xml:space="preserve">　　　　　　　　　　　　　　　　　　</w:t>
      </w:r>
    </w:p>
    <w:sectPr w:rsidR="00003B3D" w:rsidRPr="00137E22" w:rsidSect="00014189">
      <w:headerReference w:type="default" r:id="rId10"/>
      <w:pgSz w:w="11906" w:h="16838" w:code="9"/>
      <w:pgMar w:top="1247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0BBE" w14:textId="77777777" w:rsidR="000F7F5D" w:rsidRDefault="000F7F5D" w:rsidP="00296ACD">
      <w:r>
        <w:separator/>
      </w:r>
    </w:p>
  </w:endnote>
  <w:endnote w:type="continuationSeparator" w:id="0">
    <w:p w14:paraId="686574CF" w14:textId="77777777" w:rsidR="000F7F5D" w:rsidRDefault="000F7F5D" w:rsidP="00296ACD">
      <w:r>
        <w:continuationSeparator/>
      </w:r>
    </w:p>
  </w:endnote>
  <w:endnote w:type="continuationNotice" w:id="1">
    <w:p w14:paraId="2C6AF5B0" w14:textId="77777777" w:rsidR="00351636" w:rsidRDefault="00351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4570" w14:textId="77777777" w:rsidR="000F7F5D" w:rsidRDefault="000F7F5D" w:rsidP="00296ACD">
      <w:r>
        <w:separator/>
      </w:r>
    </w:p>
  </w:footnote>
  <w:footnote w:type="continuationSeparator" w:id="0">
    <w:p w14:paraId="1442159E" w14:textId="77777777" w:rsidR="000F7F5D" w:rsidRDefault="000F7F5D" w:rsidP="00296ACD">
      <w:r>
        <w:continuationSeparator/>
      </w:r>
    </w:p>
  </w:footnote>
  <w:footnote w:type="continuationNotice" w:id="1">
    <w:p w14:paraId="5C90F5D7" w14:textId="77777777" w:rsidR="00351636" w:rsidRDefault="00351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39B0" w14:textId="77777777" w:rsidR="00F50E4D" w:rsidRPr="004B1240" w:rsidRDefault="004B1240" w:rsidP="00F50E4D">
    <w:pPr>
      <w:tabs>
        <w:tab w:val="center" w:pos="4252"/>
        <w:tab w:val="right" w:pos="8504"/>
      </w:tabs>
      <w:adjustRightInd w:val="0"/>
      <w:snapToGrid w:val="0"/>
      <w:jc w:val="right"/>
      <w:textAlignment w:val="baseline"/>
      <w:rPr>
        <w:rFonts w:ascii="游ゴシック" w:eastAsia="游ゴシック" w:hAnsi="游ゴシック"/>
        <w:spacing w:val="10"/>
        <w:kern w:val="0"/>
        <w:sz w:val="22"/>
        <w:szCs w:val="20"/>
        <w:lang w:val="x-none"/>
      </w:rPr>
    </w:pPr>
    <w:r w:rsidRPr="004B1240">
      <w:rPr>
        <w:rFonts w:ascii="游ゴシック" w:eastAsia="游ゴシック" w:hAnsi="游ゴシック" w:hint="eastAsia"/>
        <w:spacing w:val="10"/>
        <w:kern w:val="0"/>
        <w:sz w:val="22"/>
        <w:szCs w:val="20"/>
        <w:lang w:val="x-none"/>
      </w:rPr>
      <w:t>別紙資料１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DA2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320E08"/>
    <w:multiLevelType w:val="hybridMultilevel"/>
    <w:tmpl w:val="053E8E18"/>
    <w:lvl w:ilvl="0" w:tplc="04741E1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865993919">
    <w:abstractNumId w:val="1"/>
  </w:num>
  <w:num w:numId="2" w16cid:durableId="112049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7F"/>
    <w:rsid w:val="00003B3D"/>
    <w:rsid w:val="00014189"/>
    <w:rsid w:val="00026BA2"/>
    <w:rsid w:val="00042987"/>
    <w:rsid w:val="00075EA7"/>
    <w:rsid w:val="000C22F9"/>
    <w:rsid w:val="000F7F5D"/>
    <w:rsid w:val="0010665B"/>
    <w:rsid w:val="00135C6E"/>
    <w:rsid w:val="00135EFE"/>
    <w:rsid w:val="00137E22"/>
    <w:rsid w:val="00153DE3"/>
    <w:rsid w:val="00170FFE"/>
    <w:rsid w:val="00173455"/>
    <w:rsid w:val="00180A28"/>
    <w:rsid w:val="001A4338"/>
    <w:rsid w:val="001C3FA0"/>
    <w:rsid w:val="002502FD"/>
    <w:rsid w:val="002567C8"/>
    <w:rsid w:val="002625D9"/>
    <w:rsid w:val="00296ACD"/>
    <w:rsid w:val="002A712B"/>
    <w:rsid w:val="002B3B50"/>
    <w:rsid w:val="002C02F0"/>
    <w:rsid w:val="002C558A"/>
    <w:rsid w:val="00300318"/>
    <w:rsid w:val="00312984"/>
    <w:rsid w:val="00351636"/>
    <w:rsid w:val="00374679"/>
    <w:rsid w:val="00387E36"/>
    <w:rsid w:val="003A6ED0"/>
    <w:rsid w:val="003A7210"/>
    <w:rsid w:val="003E7A5F"/>
    <w:rsid w:val="00410F7A"/>
    <w:rsid w:val="004776AC"/>
    <w:rsid w:val="004A40C5"/>
    <w:rsid w:val="004B1240"/>
    <w:rsid w:val="004F78D9"/>
    <w:rsid w:val="005966FD"/>
    <w:rsid w:val="005A3B99"/>
    <w:rsid w:val="005F14A4"/>
    <w:rsid w:val="005F2BEA"/>
    <w:rsid w:val="00681D3C"/>
    <w:rsid w:val="00693AD5"/>
    <w:rsid w:val="006A4F3C"/>
    <w:rsid w:val="007255B0"/>
    <w:rsid w:val="00745E2B"/>
    <w:rsid w:val="007600B3"/>
    <w:rsid w:val="00781209"/>
    <w:rsid w:val="00797778"/>
    <w:rsid w:val="00815A51"/>
    <w:rsid w:val="00825E21"/>
    <w:rsid w:val="008351FC"/>
    <w:rsid w:val="00887822"/>
    <w:rsid w:val="008A557E"/>
    <w:rsid w:val="008D435D"/>
    <w:rsid w:val="008E02B4"/>
    <w:rsid w:val="00903389"/>
    <w:rsid w:val="0093396F"/>
    <w:rsid w:val="009555CB"/>
    <w:rsid w:val="009772FC"/>
    <w:rsid w:val="009A704B"/>
    <w:rsid w:val="009C06FE"/>
    <w:rsid w:val="009D5295"/>
    <w:rsid w:val="009D56DB"/>
    <w:rsid w:val="009E1C4C"/>
    <w:rsid w:val="009E7561"/>
    <w:rsid w:val="00A27367"/>
    <w:rsid w:val="00A60634"/>
    <w:rsid w:val="00A80296"/>
    <w:rsid w:val="00AC61A7"/>
    <w:rsid w:val="00AD764A"/>
    <w:rsid w:val="00B739FA"/>
    <w:rsid w:val="00BF0305"/>
    <w:rsid w:val="00BF7D17"/>
    <w:rsid w:val="00C23566"/>
    <w:rsid w:val="00C47554"/>
    <w:rsid w:val="00C978F5"/>
    <w:rsid w:val="00CD30B7"/>
    <w:rsid w:val="00D432F9"/>
    <w:rsid w:val="00D73E6A"/>
    <w:rsid w:val="00D81672"/>
    <w:rsid w:val="00D8540A"/>
    <w:rsid w:val="00D90658"/>
    <w:rsid w:val="00D94575"/>
    <w:rsid w:val="00DA41E2"/>
    <w:rsid w:val="00DA5E2E"/>
    <w:rsid w:val="00DA6C04"/>
    <w:rsid w:val="00DF00BD"/>
    <w:rsid w:val="00DF3DB0"/>
    <w:rsid w:val="00E03DAD"/>
    <w:rsid w:val="00E311D0"/>
    <w:rsid w:val="00E4356C"/>
    <w:rsid w:val="00E77418"/>
    <w:rsid w:val="00E8750E"/>
    <w:rsid w:val="00EA2C9F"/>
    <w:rsid w:val="00EC73FA"/>
    <w:rsid w:val="00EC7C7F"/>
    <w:rsid w:val="00ED13B3"/>
    <w:rsid w:val="00EF7E6A"/>
    <w:rsid w:val="00F05917"/>
    <w:rsid w:val="00F50998"/>
    <w:rsid w:val="00F50E4D"/>
    <w:rsid w:val="00F65771"/>
    <w:rsid w:val="00F7124D"/>
    <w:rsid w:val="00F86422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CA5B1"/>
  <w15:chartTrackingRefBased/>
  <w15:docId w15:val="{41E58E2F-6852-410F-A0C7-12632DD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A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6ACD"/>
    <w:rPr>
      <w:kern w:val="2"/>
      <w:sz w:val="21"/>
      <w:szCs w:val="24"/>
    </w:rPr>
  </w:style>
  <w:style w:type="paragraph" w:styleId="a5">
    <w:name w:val="footer"/>
    <w:basedOn w:val="a"/>
    <w:link w:val="a6"/>
    <w:rsid w:val="00296A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6A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CDFE999B363A4FA3232EDAE4032D9B" ma:contentTypeVersion="13" ma:contentTypeDescription="新しいドキュメントを作成します。" ma:contentTypeScope="" ma:versionID="f373fe0750d481dc939fa53a5bf92a1e">
  <xsd:schema xmlns:xsd="http://www.w3.org/2001/XMLSchema" xmlns:xs="http://www.w3.org/2001/XMLSchema" xmlns:p="http://schemas.microsoft.com/office/2006/metadata/properties" xmlns:ns2="8aee7523-d021-40d2-b972-026430eb7487" xmlns:ns3="4c662272-c14b-48b7-b948-7cecb302a825" targetNamespace="http://schemas.microsoft.com/office/2006/metadata/properties" ma:root="true" ma:fieldsID="3ea5dbaf1d0a8ba8241cdee91e3174d7" ns2:_="" ns3:_="">
    <xsd:import namespace="8aee7523-d021-40d2-b972-026430eb7487"/>
    <xsd:import namespace="4c662272-c14b-48b7-b948-7cecb302a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7523-d021-40d2-b972-026430eb7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2272-c14b-48b7-b948-7cecb302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66f77-3594-4e28-ab80-85db6c9c9a1a}" ma:internalName="TaxCatchAll" ma:showField="CatchAllData" ma:web="4c662272-c14b-48b7-b948-7cecb302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62272-c14b-48b7-b948-7cecb302a825" xsi:nil="true"/>
    <lcf76f155ced4ddcb4097134ff3c332f xmlns="8aee7523-d021-40d2-b972-026430eb7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F38E9-1933-40D4-86E6-6EDA1419A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7523-d021-40d2-b972-026430eb7487"/>
    <ds:schemaRef ds:uri="4c662272-c14b-48b7-b948-7cecb302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8C4E4-5859-489D-8D0A-C8EF6495668C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c662272-c14b-48b7-b948-7cecb302a825"/>
    <ds:schemaRef ds:uri="8aee7523-d021-40d2-b972-026430eb748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B30EE2-8C72-4306-ACAF-F1EF90D79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意　書</vt:lpstr>
    </vt:vector>
  </TitlesOfParts>
  <Company>弓削商船高専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nagao</dc:creator>
  <cp:keywords/>
  <cp:lastModifiedBy>斉藤 徹_福井</cp:lastModifiedBy>
  <cp:revision>5</cp:revision>
  <cp:lastPrinted>2021-08-05T20:59:00Z</cp:lastPrinted>
  <dcterms:created xsi:type="dcterms:W3CDTF">2023-07-21T01:56:00Z</dcterms:created>
  <dcterms:modified xsi:type="dcterms:W3CDTF">2023-08-04T00:51:00Z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0x010100ECCDFE999B363A4FA3232EDAE4032D9B</vt:lpwstr>
  </property>
</Properties>
</file>